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7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FEFEF7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24"/>
          <w:shd w:fill="FEFEF7" w:val="clear"/>
        </w:rPr>
        <w:t xml:space="preserve">屯溪路校区馆座位预约系统使用说明</w:t>
      </w:r>
    </w:p>
    <w:p>
      <w:pPr>
        <w:spacing w:before="0" w:after="0" w:line="240"/>
        <w:ind w:right="80" w:left="80" w:firstLine="0"/>
        <w:jc w:val="left"/>
        <w:rPr>
          <w:rFonts w:ascii="Arial" w:hAnsi="Arial" w:cs="Arial" w:eastAsia="Arial"/>
          <w:b/>
          <w:color w:val="0000FF"/>
          <w:spacing w:val="0"/>
          <w:position w:val="0"/>
          <w:sz w:val="10"/>
          <w:shd w:fill="FEFEF7" w:val="clear"/>
        </w:rPr>
      </w:pPr>
    </w:p>
    <w:p>
      <w:pPr>
        <w:spacing w:before="0" w:after="0" w:line="240"/>
        <w:ind w:right="80" w:left="80" w:firstLine="0"/>
        <w:jc w:val="left"/>
        <w:rPr>
          <w:rFonts w:ascii="Arial" w:hAnsi="Arial" w:cs="Arial" w:eastAsia="Arial"/>
          <w:b/>
          <w:color w:val="0000FF"/>
          <w:spacing w:val="0"/>
          <w:position w:val="0"/>
          <w:sz w:val="10"/>
          <w:shd w:fill="FEFEF7" w:val="clear"/>
        </w:rPr>
      </w:pPr>
    </w:p>
    <w:p>
      <w:pPr>
        <w:spacing w:before="0" w:after="0" w:line="240"/>
        <w:ind w:right="80" w:left="80" w:firstLine="0"/>
        <w:jc w:val="left"/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b/>
          <w:color w:val="0000FF"/>
          <w:spacing w:val="0"/>
          <w:position w:val="0"/>
          <w:sz w:val="10"/>
          <w:shd w:fill="FEFEF7" w:val="clear"/>
        </w:rPr>
        <w:t xml:space="preserve">一、选位与预约方法</w:t>
      </w:r>
    </w:p>
    <w:p>
      <w:pPr>
        <w:spacing w:before="0" w:after="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757474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757474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757474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757474"/>
          <w:spacing w:val="0"/>
          <w:position w:val="0"/>
          <w:sz w:val="10"/>
          <w:shd w:fill="FEFEF7" w:val="clear"/>
        </w:rPr>
        <w:t xml:space="preserve"> 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读者可通过以下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10"/>
          <w:shd w:fill="FEFEF7" w:val="clear"/>
        </w:rPr>
        <w:t xml:space="preserve">三种方式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对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10"/>
          <w:shd w:fill="FEFEF7" w:val="clear"/>
        </w:rPr>
        <w:t xml:space="preserve">屯溪路校区馆各楼层书库内的座位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进行选位或预约：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10"/>
          <w:shd w:fill="FEFEF7" w:val="clear"/>
        </w:rPr>
        <w:t xml:space="preserve">图书馆内的选位机（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放置于屯溪路校区馆二至四层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10"/>
          <w:shd w:fill="FEFEF7" w:val="clear"/>
        </w:rPr>
        <w:t xml:space="preserve">）、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座位预约网站</w:t>
        </w:r>
      </w:hyperlink>
      <w:r>
        <w:rPr>
          <w:rFonts w:ascii="宋体" w:hAnsi="宋体" w:cs="宋体" w:eastAsia="宋体"/>
          <w:b/>
          <w:color w:val="000000"/>
          <w:spacing w:val="0"/>
          <w:position w:val="0"/>
          <w:sz w:val="10"/>
          <w:shd w:fill="FEFEF7" w:val="clear"/>
        </w:rPr>
        <w:t xml:space="preserve">、微信公众号微网页（校园网</w:t>
      </w:r>
      <w:r>
        <w:rPr>
          <w:rFonts w:ascii="Arial" w:hAnsi="Arial" w:cs="Arial" w:eastAsia="Arial"/>
          <w:b/>
          <w:color w:val="000000"/>
          <w:spacing w:val="0"/>
          <w:position w:val="0"/>
          <w:sz w:val="10"/>
          <w:shd w:fill="FEFEF7" w:val="clear"/>
        </w:rPr>
        <w:t xml:space="preserve">WIFI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10"/>
          <w:shd w:fill="FEFEF7" w:val="clear"/>
        </w:rPr>
        <w:t xml:space="preserve">下使用）。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预约成功的读者拥有对应座位的优先使用权，未选座位或所选座位失效的读者应让位于拥有座位使用权的读者。</w:t>
      </w:r>
    </w:p>
    <w:p>
      <w:pPr>
        <w:spacing w:before="80" w:after="8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 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1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、在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10"/>
          <w:shd w:fill="FEFEF7" w:val="clear"/>
        </w:rPr>
        <w:t xml:space="preserve">图书馆内的选位机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上选取座位：仅可选取当日开馆后的座位。</w:t>
      </w:r>
    </w:p>
    <w:p>
      <w:pPr>
        <w:spacing w:before="80" w:after="80" w:line="240"/>
        <w:ind w:right="80" w:left="80" w:firstLine="0"/>
        <w:jc w:val="left"/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757474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757474"/>
          <w:spacing w:val="0"/>
          <w:position w:val="0"/>
          <w:sz w:val="10"/>
          <w:shd w:fill="FEFEF7" w:val="clear"/>
        </w:rPr>
        <w:t xml:space="preserve">   </w:t>
      </w:r>
      <w:r>
        <w:object w:dxaOrig="8321" w:dyaOrig="1477">
          <v:rect xmlns:o="urn:schemas-microsoft-com:office:office" xmlns:v="urn:schemas-microsoft-com:vml" id="rectole0000000000" style="width:416.050000pt;height:73.8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80" w:after="8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757474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757474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2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、在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10"/>
          <w:shd w:fill="FEFEF7" w:val="clear"/>
        </w:rPr>
        <w:t xml:space="preserve">图书馆座位预约网站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预约座位：可预约当日及次日开馆后的座位。</w:t>
      </w:r>
    </w:p>
    <w:p>
      <w:pPr>
        <w:spacing w:before="0" w:after="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读者登陆图书馆座位预约系统网站：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http://210.45.242.82</w:t>
        </w:r>
      </w:hyperlink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 进行预约操作，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10"/>
          <w:shd w:fill="FEFEF7" w:val="clear"/>
        </w:rPr>
        <w:t xml:space="preserve">预约成功后请按系统规定时间进行签到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，预约规则详见预约网页相关说明。（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10"/>
          <w:shd w:fill="FEFEF7" w:val="clear"/>
        </w:rPr>
        <w:t xml:space="preserve">注意：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该网站支持谷歌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chrome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浏览器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,IE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（版本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10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以上）浏览器、火狐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firefox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、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360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安全浏览器、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360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极速浏览器、遨游浏览器、搜狗浏览器、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UC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浏览器；该网站也可通过部分手机浏览器进行访问，操作方法与电脑端相同。）</w:t>
      </w:r>
    </w:p>
    <w:p>
      <w:pPr>
        <w:spacing w:before="0" w:after="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 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3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、在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10"/>
          <w:shd w:fill="FEFEF7" w:val="clear"/>
        </w:rPr>
        <w:t xml:space="preserve">图书馆官方微信微网页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预约座位（暂时需在校园网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WIFI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内使用）：可预约当日及次日开馆后的座位。读者需关注图书馆官网微信“合肥工业大学图书馆”，使用右下角菜单“常用服务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—座位预约”功能进行预约操作。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10"/>
          <w:shd w:fill="FEFEF7" w:val="clear"/>
        </w:rPr>
        <w:t xml:space="preserve">预约成功后请按系统规定时间进行签到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，预约规则详见微信预约微网页相关说明。（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10"/>
          <w:shd w:fill="FEFEF7" w:val="clear"/>
        </w:rPr>
        <w:t xml:space="preserve">注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：初次使用该功能的读者，须在微网页绑定您的读者证号。）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 </w:t>
      </w:r>
    </w:p>
    <w:p>
      <w:pPr>
        <w:spacing w:before="0" w:after="0" w:line="240"/>
        <w:ind w:right="80" w:left="80" w:firstLine="0"/>
        <w:jc w:val="left"/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FF"/>
          <w:spacing w:val="0"/>
          <w:position w:val="0"/>
          <w:sz w:val="10"/>
          <w:shd w:fill="FEFEF7" w:val="clear"/>
        </w:rPr>
        <w:t xml:space="preserve">    </w:t>
      </w:r>
      <w:r>
        <w:rPr>
          <w:rFonts w:ascii="宋体" w:hAnsi="宋体" w:cs="宋体" w:eastAsia="宋体"/>
          <w:b/>
          <w:color w:val="0000FF"/>
          <w:spacing w:val="0"/>
          <w:position w:val="0"/>
          <w:sz w:val="10"/>
          <w:shd w:fill="FEFEF7" w:val="clear"/>
        </w:rPr>
        <w:t xml:space="preserve">二、在线预约规则</w:t>
      </w:r>
    </w:p>
    <w:p>
      <w:pPr>
        <w:spacing w:before="80" w:after="8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757474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读者可预约当日或次日的座位：</w:t>
      </w:r>
    </w:p>
    <w:p>
      <w:pPr>
        <w:spacing w:before="80" w:after="8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1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、预约当日座位成功后不能再取消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,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并需在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30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分钟内刷卡进馆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,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系统自动签到。</w:t>
      </w:r>
    </w:p>
    <w:p>
      <w:pPr>
        <w:spacing w:before="80" w:after="8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2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、预约次日座位者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,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需在次日开馆后的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30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分钟内刷卡进馆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,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系统自动签到。如需取消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,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须在预约生效日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8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：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00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前在预约系统网站或微信公众号微网页上取消预约。</w:t>
      </w:r>
    </w:p>
    <w:p>
      <w:pPr>
        <w:spacing w:before="0" w:after="0" w:line="240"/>
        <w:ind w:right="80" w:left="80" w:firstLine="0"/>
        <w:jc w:val="left"/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FF"/>
          <w:spacing w:val="0"/>
          <w:position w:val="0"/>
          <w:sz w:val="10"/>
          <w:shd w:fill="FEFEF7" w:val="clear"/>
        </w:rPr>
        <w:t xml:space="preserve">    </w:t>
      </w:r>
      <w:r>
        <w:rPr>
          <w:rFonts w:ascii="宋体" w:hAnsi="宋体" w:cs="宋体" w:eastAsia="宋体"/>
          <w:b/>
          <w:color w:val="0000FF"/>
          <w:spacing w:val="0"/>
          <w:position w:val="0"/>
          <w:sz w:val="10"/>
          <w:shd w:fill="FEFEF7" w:val="clear"/>
        </w:rPr>
        <w:t xml:space="preserve">三、签到方式</w:t>
      </w:r>
    </w:p>
    <w:p>
      <w:pPr>
        <w:spacing w:before="80" w:after="8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757474"/>
          <w:spacing w:val="0"/>
          <w:position w:val="0"/>
          <w:sz w:val="10"/>
          <w:shd w:fill="FEFEF7" w:val="clear"/>
        </w:rPr>
        <w:t xml:space="preserve">  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1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、读者通过图书馆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10"/>
          <w:shd w:fill="FEFEF7" w:val="clear"/>
        </w:rPr>
        <w:t xml:space="preserve">门禁系统刷卡入馆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，系统自动完成签到，无需其他操作。</w:t>
      </w:r>
    </w:p>
    <w:p>
      <w:pPr>
        <w:spacing w:before="80" w:after="8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2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、读者到图书馆内的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10"/>
          <w:shd w:fill="FEFEF7" w:val="clear"/>
        </w:rPr>
        <w:t xml:space="preserve">选位机上自助刷卡签到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。</w:t>
      </w:r>
    </w:p>
    <w:p>
      <w:pPr>
        <w:spacing w:before="80" w:after="8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1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）如果读者已经通过门禁进入馆，然后使用座位预约网站和微信微网页成功预约座位，则须再到图书馆内的选位机上刷卡签到，才可拥有座位优先使用权。</w:t>
      </w:r>
    </w:p>
    <w:p>
      <w:pPr>
        <w:spacing w:before="80" w:after="80" w:line="240"/>
        <w:ind w:right="80" w:left="21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2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）若门禁系统出现故障，无法自动签到，请根据提示到选位机上自助刷卡签到。</w:t>
      </w:r>
    </w:p>
    <w:p>
      <w:pPr>
        <w:spacing w:before="0" w:after="0" w:line="240"/>
        <w:ind w:right="80" w:left="80" w:firstLine="0"/>
        <w:jc w:val="left"/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FF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FF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FF"/>
          <w:spacing w:val="0"/>
          <w:position w:val="0"/>
          <w:sz w:val="10"/>
          <w:shd w:fill="FEFEF7" w:val="clear"/>
        </w:rPr>
        <w:t xml:space="preserve">  </w:t>
      </w:r>
      <w:r>
        <w:rPr>
          <w:rFonts w:ascii="宋体" w:hAnsi="宋体" w:cs="宋体" w:eastAsia="宋体"/>
          <w:b/>
          <w:color w:val="0000FF"/>
          <w:spacing w:val="0"/>
          <w:position w:val="0"/>
          <w:sz w:val="10"/>
          <w:shd w:fill="FEFEF7" w:val="clear"/>
        </w:rPr>
        <w:t xml:space="preserve">四、签离方式</w:t>
      </w:r>
    </w:p>
    <w:p>
      <w:pPr>
        <w:spacing w:before="80" w:after="8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757474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757474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757474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、已在使用选取座位的读者在离开图书馆前，如需要保留座位则需在选位机上刷卡选择‘临时离开’，系统将该座位保留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60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分钟；读者在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60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分钟内返回时可以直接刷门禁进入图书馆，系统自动签到；如果选择“临时离开”后未离开图书馆，读者仍须在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60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分钟内到选位机上刷卡签到。未在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60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分钟内签到的读者，系统将释放该座位，同时记该读者违规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次。</w:t>
      </w:r>
    </w:p>
    <w:p>
      <w:pPr>
        <w:spacing w:before="80" w:after="8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2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、已在使用选取座位的读者如需离开图书馆，如无需保留座位则需在选位机上刷卡选择‘签离’退出座位。未在选位机上签离的读者，系统将在闭馆后或该读者再次刷门禁进入时记未签离违规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次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10"/>
          <w:shd w:fill="FEFEF7" w:val="clear"/>
        </w:rPr>
        <w:t xml:space="preserve">。</w:t>
      </w:r>
    </w:p>
    <w:p>
      <w:pPr>
        <w:spacing w:before="80" w:after="8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3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、为避免闭馆时读者集中办理“刷卡签离”的拥挤情况出现，每日</w:t>
      </w:r>
      <w:r>
        <w:rPr>
          <w:rFonts w:ascii="Arial" w:hAnsi="Arial" w:cs="Arial" w:eastAsia="Arial"/>
          <w:b/>
          <w:color w:val="000000"/>
          <w:spacing w:val="0"/>
          <w:position w:val="0"/>
          <w:sz w:val="10"/>
          <w:shd w:fill="FEFEF7" w:val="clear"/>
        </w:rPr>
        <w:t xml:space="preserve">21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10"/>
          <w:shd w:fill="FEFEF7" w:val="clear"/>
        </w:rPr>
        <w:t xml:space="preserve">：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10"/>
          <w:shd w:fill="FEFEF7" w:val="clear"/>
        </w:rPr>
        <w:t xml:space="preserve">30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10"/>
          <w:shd w:fill="FEFEF7" w:val="clear"/>
        </w:rPr>
        <w:t xml:space="preserve">后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选位机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10"/>
          <w:shd w:fill="FEFEF7" w:val="clear"/>
        </w:rPr>
        <w:t xml:space="preserve">不再提供现场选位功能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，仅提供刷卡签离功能，读者可在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21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：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30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后到选座机上提前办理“签离”，然后返回原座位继续使用至当日闭馆。</w:t>
      </w:r>
    </w:p>
    <w:p>
      <w:pPr>
        <w:spacing w:before="0" w:after="0" w:line="240"/>
        <w:ind w:right="80" w:left="80" w:firstLine="0"/>
        <w:jc w:val="left"/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FF"/>
          <w:spacing w:val="0"/>
          <w:position w:val="0"/>
          <w:sz w:val="10"/>
          <w:shd w:fill="FEFEF7" w:val="clear"/>
        </w:rPr>
        <w:t xml:space="preserve">    </w:t>
      </w:r>
      <w:r>
        <w:rPr>
          <w:rFonts w:ascii="宋体" w:hAnsi="宋体" w:cs="宋体" w:eastAsia="宋体"/>
          <w:b/>
          <w:color w:val="0000FF"/>
          <w:spacing w:val="0"/>
          <w:position w:val="0"/>
          <w:sz w:val="10"/>
          <w:shd w:fill="FEFEF7" w:val="clear"/>
        </w:rPr>
        <w:t xml:space="preserve">五、处罚规则</w:t>
      </w:r>
    </w:p>
    <w:p>
      <w:pPr>
        <w:spacing w:before="80" w:after="8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757474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757474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、预约后未按时签到者将被记违规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次。</w:t>
      </w:r>
    </w:p>
    <w:p>
      <w:pPr>
        <w:spacing w:before="80" w:after="8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2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、选择“临时离开”，未在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60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分钟内返回签到者，记违规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次。</w:t>
      </w:r>
    </w:p>
    <w:p>
      <w:pPr>
        <w:spacing w:before="80" w:after="8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3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、离开图书馆未在选位机“签离”者，系统将在闭馆后或再次刷门禁进入时自动记录违规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次。</w:t>
      </w:r>
    </w:p>
    <w:p>
      <w:pPr>
        <w:spacing w:before="80" w:after="8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注：以上违规次数分别统计，任一违规项满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3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次将被暂停选位权利10天</w:t>
      </w:r>
    </w:p>
    <w:p>
      <w:pPr>
        <w:spacing w:before="0" w:after="0" w:line="240"/>
        <w:ind w:right="80" w:left="80" w:firstLine="0"/>
        <w:jc w:val="left"/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FF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FF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FF"/>
          <w:spacing w:val="0"/>
          <w:position w:val="0"/>
          <w:sz w:val="10"/>
          <w:shd w:fill="FEFEF7" w:val="clear"/>
        </w:rPr>
        <w:t xml:space="preserve">  </w:t>
      </w:r>
      <w:r>
        <w:rPr>
          <w:rFonts w:ascii="宋体" w:hAnsi="宋体" w:cs="宋体" w:eastAsia="宋体"/>
          <w:b/>
          <w:color w:val="0000FF"/>
          <w:spacing w:val="0"/>
          <w:position w:val="0"/>
          <w:sz w:val="10"/>
          <w:shd w:fill="FEFEF7" w:val="clear"/>
        </w:rPr>
        <w:t xml:space="preserve">六、查看当前图书馆内座位的使用情况</w:t>
      </w:r>
    </w:p>
    <w:p>
      <w:pPr>
        <w:spacing w:before="80" w:after="8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757474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757474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 1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、读者可以访问以下网站进行查看</w:t>
      </w:r>
    </w:p>
    <w:p>
      <w:pPr>
        <w:spacing w:before="0" w:after="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    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10"/>
            <w:u w:val="single"/>
            <w:shd w:fill="FEFEF7" w:val="clear"/>
          </w:rPr>
          <w:t xml:space="preserve">http://210.45.242.82/Api/Stashow/mobel/part/1</w:t>
        </w:r>
      </w:hyperlink>
    </w:p>
    <w:p>
      <w:pPr>
        <w:spacing w:before="80" w:after="8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2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、读者可在微信右下角“服务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—座位预约”菜单查看。</w:t>
      </w:r>
    </w:p>
    <w:p>
      <w:pPr>
        <w:spacing w:before="0" w:after="0" w:line="240"/>
        <w:ind w:right="80" w:left="80" w:firstLine="0"/>
        <w:jc w:val="left"/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b/>
          <w:color w:val="0000FF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b/>
          <w:color w:val="0000FF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b/>
          <w:color w:val="0000FF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b/>
          <w:color w:val="0000FF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b/>
          <w:color w:val="0000FF"/>
          <w:spacing w:val="0"/>
          <w:position w:val="0"/>
          <w:sz w:val="10"/>
          <w:shd w:fill="FEFEF7" w:val="clear"/>
        </w:rPr>
        <w:t xml:space="preserve"> 七、其它注意事项</w:t>
      </w:r>
    </w:p>
    <w:p>
      <w:pPr>
        <w:spacing w:before="80" w:after="8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757474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757474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757474"/>
          <w:spacing w:val="0"/>
          <w:position w:val="0"/>
          <w:sz w:val="10"/>
          <w:shd w:fill="FEFEF7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 1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、读者请持一卡通使用该系统。</w:t>
      </w:r>
    </w:p>
    <w:p>
      <w:pPr>
        <w:spacing w:before="0" w:after="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2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、读者对违规记录数据和相关处罚如有异议，可发邮件至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tsg@hfut.edu.cn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   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 HYPERLINK "mailto:tsg@hfut.edu.cn"</w:t>
        </w:r>
        <w:r>
          <w:rPr>
            <w:rFonts w:ascii="Arial" w:hAnsi="Arial" w:cs="Arial" w:eastAsia="Arial"/>
            <w:color w:val="000000"/>
            <w:spacing w:val="0"/>
            <w:position w:val="0"/>
            <w:sz w:val="10"/>
            <w:u w:val="single"/>
            <w:shd w:fill="FEFEF7" w:val="clear"/>
          </w:rPr>
          <w:t xml:space="preserve">或关注图书馆官方微信</w:t>
        </w:r>
      </w:hyperlink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留言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,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图书馆将在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2-3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个工作日内给予答复。或至屯溪路校区图书馆四楼信息化建设部咨询。</w:t>
      </w:r>
    </w:p>
    <w:p>
      <w:pPr>
        <w:spacing w:before="80" w:after="80" w:line="240"/>
        <w:ind w:right="80" w:left="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10"/>
          <w:shd w:fill="FEFEF7" w:val="clear"/>
        </w:rPr>
        <w:t xml:space="preserve"> 3</w:t>
      </w:r>
      <w:r>
        <w:rPr>
          <w:rFonts w:ascii="宋体" w:hAnsi="宋体" w:cs="宋体" w:eastAsia="宋体"/>
          <w:color w:val="000000"/>
          <w:spacing w:val="0"/>
          <w:position w:val="0"/>
          <w:sz w:val="10"/>
          <w:shd w:fill="FEFEF7" w:val="clear"/>
        </w:rPr>
        <w:t xml:space="preserve">、对违反规定、引发纠纷、损害他人利益者，图书馆将予以批评教育；情节严重者报所在院系或学校有关部门进行处理。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Mode="External" Target="http://210.45.242.82/" Id="docRId3" Type="http://schemas.openxmlformats.org/officeDocument/2006/relationships/hyperlink" /><Relationship TargetMode="External" Target="mailto:tsg@hfut.edu.cn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://210.45.242.82/" Id="docRId0" Type="http://schemas.openxmlformats.org/officeDocument/2006/relationships/hyperlink" /><Relationship Target="media/image0.wmf" Id="docRId2" Type="http://schemas.openxmlformats.org/officeDocument/2006/relationships/image" /><Relationship TargetMode="External" Target="http://210.45.242.82/Api/Stashow/mobel/part/1" Id="docRId4" Type="http://schemas.openxmlformats.org/officeDocument/2006/relationships/hyperlink" /><Relationship Target="numbering.xml" Id="docRId6" Type="http://schemas.openxmlformats.org/officeDocument/2006/relationships/numbering" /></Relationships>
</file>